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E9A7C8" w14:textId="77777777" w:rsidR="0010470B" w:rsidRPr="0010470B" w:rsidRDefault="0010470B" w:rsidP="0010470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0470B">
        <w:rPr>
          <w:rFonts w:ascii="Times New Roman" w:hAnsi="Times New Roman" w:cs="Times New Roman"/>
          <w:b/>
          <w:bCs/>
          <w:sz w:val="28"/>
          <w:szCs w:val="28"/>
        </w:rPr>
        <w:t>UDRUGA VETERANA 3. GARDIJSKE BRIGADE „KUNE“ ĐAKOVO</w:t>
      </w:r>
    </w:p>
    <w:p w14:paraId="3ED65D5A" w14:textId="77777777" w:rsidR="0010470B" w:rsidRPr="0010470B" w:rsidRDefault="0010470B" w:rsidP="0010470B">
      <w:pPr>
        <w:jc w:val="center"/>
        <w:rPr>
          <w:rFonts w:ascii="Times New Roman" w:hAnsi="Times New Roman" w:cs="Times New Roman"/>
          <w:sz w:val="32"/>
          <w:szCs w:val="32"/>
        </w:rPr>
      </w:pPr>
      <w:r w:rsidRPr="0010470B">
        <w:rPr>
          <w:rFonts w:ascii="Times New Roman" w:hAnsi="Times New Roman" w:cs="Times New Roman"/>
          <w:sz w:val="32"/>
          <w:szCs w:val="32"/>
        </w:rPr>
        <w:t>OPISNO IZVJEŠĆE ZA 2025. god</w:t>
      </w:r>
    </w:p>
    <w:p w14:paraId="47DDD6A1" w14:textId="77777777" w:rsidR="0010470B" w:rsidRPr="0010470B" w:rsidRDefault="0010470B" w:rsidP="0010470B">
      <w:pPr>
        <w:rPr>
          <w:rFonts w:ascii="Times New Roman" w:hAnsi="Times New Roman" w:cs="Times New Roman"/>
          <w:sz w:val="32"/>
          <w:szCs w:val="32"/>
        </w:rPr>
      </w:pPr>
    </w:p>
    <w:p w14:paraId="4A275CEC" w14:textId="77777777" w:rsidR="0010470B" w:rsidRPr="0010470B" w:rsidRDefault="0010470B" w:rsidP="0010470B">
      <w:pPr>
        <w:rPr>
          <w:rFonts w:ascii="Times New Roman" w:hAnsi="Times New Roman" w:cs="Times New Roman"/>
          <w:sz w:val="28"/>
          <w:szCs w:val="28"/>
        </w:rPr>
      </w:pPr>
      <w:r w:rsidRPr="0010470B">
        <w:rPr>
          <w:rFonts w:ascii="Times New Roman" w:hAnsi="Times New Roman" w:cs="Times New Roman"/>
          <w:sz w:val="28"/>
          <w:szCs w:val="28"/>
        </w:rPr>
        <w:t>U protekloj godini uspješno smo odradili sve mjesece projekta ZAŽELI FAZA IV.</w:t>
      </w:r>
    </w:p>
    <w:p w14:paraId="6324B69A" w14:textId="6E278D21" w:rsidR="0010470B" w:rsidRPr="0010470B" w:rsidRDefault="0010470B" w:rsidP="0010470B">
      <w:pPr>
        <w:rPr>
          <w:rFonts w:ascii="Times New Roman" w:hAnsi="Times New Roman" w:cs="Times New Roman"/>
          <w:sz w:val="28"/>
          <w:szCs w:val="28"/>
        </w:rPr>
      </w:pPr>
      <w:r w:rsidRPr="0010470B">
        <w:rPr>
          <w:rFonts w:ascii="Times New Roman" w:hAnsi="Times New Roman" w:cs="Times New Roman"/>
          <w:sz w:val="28"/>
          <w:szCs w:val="28"/>
        </w:rPr>
        <w:t>Projekt je u vrijednosti</w:t>
      </w:r>
      <w:r>
        <w:rPr>
          <w:rFonts w:ascii="Times New Roman" w:hAnsi="Times New Roman" w:cs="Times New Roman"/>
          <w:sz w:val="28"/>
          <w:szCs w:val="28"/>
        </w:rPr>
        <w:t xml:space="preserve"> 480 000,00 eura,</w:t>
      </w:r>
      <w:r w:rsidRPr="0010470B">
        <w:rPr>
          <w:rFonts w:ascii="Times New Roman" w:hAnsi="Times New Roman" w:cs="Times New Roman"/>
          <w:sz w:val="28"/>
          <w:szCs w:val="28"/>
        </w:rPr>
        <w:t xml:space="preserve"> zapošljavamo 10 žena koje brinu o ukupno 70 korisnika te i na taj način pomažemo poboljšati kvalitetu života starih i nemoćnih.</w:t>
      </w:r>
    </w:p>
    <w:p w14:paraId="127E2F3B" w14:textId="77777777" w:rsidR="0010470B" w:rsidRPr="0010470B" w:rsidRDefault="0010470B" w:rsidP="0010470B">
      <w:pPr>
        <w:rPr>
          <w:rFonts w:ascii="Times New Roman" w:hAnsi="Times New Roman" w:cs="Times New Roman"/>
          <w:sz w:val="28"/>
          <w:szCs w:val="28"/>
        </w:rPr>
      </w:pPr>
      <w:r w:rsidRPr="0010470B">
        <w:rPr>
          <w:rFonts w:ascii="Times New Roman" w:hAnsi="Times New Roman" w:cs="Times New Roman"/>
          <w:sz w:val="28"/>
          <w:szCs w:val="28"/>
        </w:rPr>
        <w:t>Projektom OBILJEŽAVANJE 34. OBLJETNICE OSNUTKA 3. GARDIJSKE BRIGADE „KUNE“, udruga veterana 3. gardijske brigade Kune dostojno je obilježila 34. obljetnicu osnutka 3. gbr te smo odali počast svim poginulim i preminulim pripadnicima brigade čime se želi očuvati spomen na 3. gardijsku brigadu „Kune“ i njene pripadnike kroz njen ponosni i težak ratni put.</w:t>
      </w:r>
    </w:p>
    <w:p w14:paraId="0DE69286" w14:textId="77777777" w:rsidR="0010470B" w:rsidRPr="0010470B" w:rsidRDefault="0010470B" w:rsidP="0010470B">
      <w:pPr>
        <w:rPr>
          <w:rFonts w:ascii="Times New Roman" w:hAnsi="Times New Roman" w:cs="Times New Roman"/>
          <w:sz w:val="28"/>
          <w:szCs w:val="28"/>
        </w:rPr>
      </w:pPr>
      <w:r w:rsidRPr="0010470B">
        <w:rPr>
          <w:rFonts w:ascii="Times New Roman" w:hAnsi="Times New Roman" w:cs="Times New Roman"/>
          <w:sz w:val="28"/>
          <w:szCs w:val="28"/>
        </w:rPr>
        <w:t>Organizirali smo i ove godine polumaraton za poginule branitelje Đakova i Đakovštine „ĐAKOVO - KORITNA“, sudjelovalo je 50 natjecatelja, a na cijelom događaju bilo je oko 120 posjetitelja.</w:t>
      </w:r>
    </w:p>
    <w:p w14:paraId="618FD8F9" w14:textId="77777777" w:rsidR="0010470B" w:rsidRPr="0010470B" w:rsidRDefault="0010470B" w:rsidP="0010470B">
      <w:pPr>
        <w:rPr>
          <w:rFonts w:ascii="Times New Roman" w:hAnsi="Times New Roman" w:cs="Times New Roman"/>
          <w:sz w:val="28"/>
          <w:szCs w:val="28"/>
        </w:rPr>
      </w:pPr>
      <w:r w:rsidRPr="0010470B">
        <w:rPr>
          <w:rFonts w:ascii="Times New Roman" w:hAnsi="Times New Roman" w:cs="Times New Roman"/>
          <w:sz w:val="28"/>
          <w:szCs w:val="28"/>
        </w:rPr>
        <w:t>Uspješno smo organizirali i braniteljski Carp cup u sklopu manifestacije „Zvonila su zvona katedrale naše“.</w:t>
      </w:r>
    </w:p>
    <w:p w14:paraId="6683AE6F" w14:textId="77777777" w:rsidR="0010470B" w:rsidRPr="0010470B" w:rsidRDefault="0010470B" w:rsidP="0010470B">
      <w:pPr>
        <w:rPr>
          <w:rFonts w:ascii="Times New Roman" w:hAnsi="Times New Roman" w:cs="Times New Roman"/>
          <w:sz w:val="28"/>
          <w:szCs w:val="28"/>
        </w:rPr>
      </w:pPr>
      <w:r w:rsidRPr="0010470B">
        <w:rPr>
          <w:rFonts w:ascii="Times New Roman" w:hAnsi="Times New Roman" w:cs="Times New Roman"/>
          <w:sz w:val="28"/>
          <w:szCs w:val="28"/>
        </w:rPr>
        <w:t>Također smo i ove godine sudjelovali u HOD-u ZA VUKOVAR radi odavanja počasti svim našim suborcima koji su položili život Domovini i svim nestalima u Domovinskom ratu.</w:t>
      </w:r>
    </w:p>
    <w:p w14:paraId="64C7BA54" w14:textId="77777777" w:rsidR="0010470B" w:rsidRPr="0010470B" w:rsidRDefault="0010470B" w:rsidP="0010470B">
      <w:pPr>
        <w:rPr>
          <w:rFonts w:ascii="Times New Roman" w:hAnsi="Times New Roman" w:cs="Times New Roman"/>
          <w:sz w:val="28"/>
          <w:szCs w:val="28"/>
        </w:rPr>
      </w:pPr>
      <w:r w:rsidRPr="0010470B">
        <w:rPr>
          <w:rFonts w:ascii="Times New Roman" w:hAnsi="Times New Roman" w:cs="Times New Roman"/>
          <w:sz w:val="28"/>
          <w:szCs w:val="28"/>
        </w:rPr>
        <w:t>Također radimo na jačanju suradnje sa drugim udrugama proizašlim iz Domovinskog rata i civilnim udrugama, pa smo tako ostvarili suradnju sa udrugama izvan RH, sa braniteljskim zadrugama i OPG-ovima.</w:t>
      </w:r>
    </w:p>
    <w:p w14:paraId="5D4418D5" w14:textId="77777777" w:rsidR="0010470B" w:rsidRPr="0010470B" w:rsidRDefault="0010470B" w:rsidP="0010470B">
      <w:pPr>
        <w:rPr>
          <w:rFonts w:ascii="Times New Roman" w:hAnsi="Times New Roman" w:cs="Times New Roman"/>
          <w:sz w:val="28"/>
          <w:szCs w:val="28"/>
        </w:rPr>
      </w:pPr>
      <w:r w:rsidRPr="0010470B">
        <w:rPr>
          <w:rFonts w:ascii="Times New Roman" w:hAnsi="Times New Roman" w:cs="Times New Roman"/>
          <w:sz w:val="28"/>
          <w:szCs w:val="28"/>
        </w:rPr>
        <w:t>Vodimo brigu o bolesnim i potrebitim braniteljima, članovima njihovih obitelji i civilima na području OBŽ.</w:t>
      </w:r>
    </w:p>
    <w:p w14:paraId="187987EF" w14:textId="77777777" w:rsidR="0010470B" w:rsidRPr="0010470B" w:rsidRDefault="0010470B" w:rsidP="0010470B">
      <w:pPr>
        <w:rPr>
          <w:rFonts w:ascii="Times New Roman" w:hAnsi="Times New Roman" w:cs="Times New Roman"/>
          <w:sz w:val="28"/>
          <w:szCs w:val="28"/>
        </w:rPr>
      </w:pPr>
      <w:r w:rsidRPr="0010470B">
        <w:rPr>
          <w:rFonts w:ascii="Times New Roman" w:hAnsi="Times New Roman" w:cs="Times New Roman"/>
          <w:sz w:val="28"/>
          <w:szCs w:val="28"/>
        </w:rPr>
        <w:t>U suradnji sa Caritasom i udrugom „branitelj pomaže branitelju“ rješavamo razna pomagala i opremu oboljelima kao i osnovne potrepštine neophodne za život.</w:t>
      </w:r>
    </w:p>
    <w:p w14:paraId="0960AC87" w14:textId="17F281E7" w:rsidR="0010470B" w:rsidRPr="0010470B" w:rsidRDefault="0010470B" w:rsidP="0010470B">
      <w:pPr>
        <w:rPr>
          <w:rFonts w:ascii="Times New Roman" w:hAnsi="Times New Roman" w:cs="Times New Roman"/>
          <w:sz w:val="28"/>
          <w:szCs w:val="28"/>
        </w:rPr>
      </w:pPr>
      <w:r w:rsidRPr="0010470B">
        <w:rPr>
          <w:rFonts w:ascii="Times New Roman" w:hAnsi="Times New Roman" w:cs="Times New Roman"/>
          <w:sz w:val="28"/>
          <w:szCs w:val="28"/>
        </w:rPr>
        <w:t>Braniteljima pružamo psihosocijalnu i pravnu pomoć kroz razne radionice i individualna savjetovanja koja su provodile stručne osobe. Također djelujemo na poticanju branitelja na preventivne sistematske preglede, te rješavamo prijave i odlaske na rehabilitaciju u veteransk</w:t>
      </w:r>
      <w:r>
        <w:rPr>
          <w:rFonts w:ascii="Times New Roman" w:hAnsi="Times New Roman" w:cs="Times New Roman"/>
          <w:sz w:val="28"/>
          <w:szCs w:val="28"/>
        </w:rPr>
        <w:t xml:space="preserve">e </w:t>
      </w:r>
      <w:r w:rsidRPr="0010470B">
        <w:rPr>
          <w:rFonts w:ascii="Times New Roman" w:hAnsi="Times New Roman" w:cs="Times New Roman"/>
          <w:sz w:val="28"/>
          <w:szCs w:val="28"/>
        </w:rPr>
        <w:t>centre u RH.</w:t>
      </w:r>
    </w:p>
    <w:p w14:paraId="5CC75C35" w14:textId="77777777" w:rsidR="0010470B" w:rsidRPr="0010470B" w:rsidRDefault="0010470B" w:rsidP="0010470B">
      <w:pPr>
        <w:rPr>
          <w:rFonts w:ascii="Times New Roman" w:hAnsi="Times New Roman" w:cs="Times New Roman"/>
          <w:sz w:val="28"/>
          <w:szCs w:val="28"/>
        </w:rPr>
      </w:pPr>
      <w:r w:rsidRPr="0010470B">
        <w:rPr>
          <w:rFonts w:ascii="Times New Roman" w:hAnsi="Times New Roman" w:cs="Times New Roman"/>
          <w:sz w:val="28"/>
          <w:szCs w:val="28"/>
        </w:rPr>
        <w:lastRenderedPageBreak/>
        <w:t>Sudjelovali smo na većini obljetnica vezanih uz Domovinski rad u OBŽ i diljem RH.</w:t>
      </w:r>
    </w:p>
    <w:p w14:paraId="67293AB0" w14:textId="77777777" w:rsidR="0010470B" w:rsidRPr="0010470B" w:rsidRDefault="0010470B" w:rsidP="0010470B">
      <w:pPr>
        <w:rPr>
          <w:rFonts w:ascii="Times New Roman" w:hAnsi="Times New Roman" w:cs="Times New Roman"/>
          <w:sz w:val="28"/>
          <w:szCs w:val="28"/>
        </w:rPr>
      </w:pPr>
      <w:r w:rsidRPr="0010470B">
        <w:rPr>
          <w:rFonts w:ascii="Times New Roman" w:hAnsi="Times New Roman" w:cs="Times New Roman"/>
          <w:sz w:val="28"/>
          <w:szCs w:val="28"/>
        </w:rPr>
        <w:t>Provodimo projekt zaklade za razvoj civilnog društva za institucionalnu podršku. Projekt nam je uvelike olakšao administrativni rad, a mi sami lakše provodimo djelovanje na terenu i ujedno nam otvara mogućnost za prijavljivanje i provedbu novih projekata.</w:t>
      </w:r>
    </w:p>
    <w:p w14:paraId="33BD5F2F" w14:textId="77777777" w:rsidR="0010470B" w:rsidRPr="0010470B" w:rsidRDefault="0010470B" w:rsidP="0010470B">
      <w:pPr>
        <w:rPr>
          <w:rFonts w:ascii="Times New Roman" w:hAnsi="Times New Roman" w:cs="Times New Roman"/>
          <w:sz w:val="24"/>
          <w:szCs w:val="24"/>
        </w:rPr>
      </w:pPr>
      <w:r w:rsidRPr="0010470B">
        <w:rPr>
          <w:rFonts w:ascii="Times New Roman" w:hAnsi="Times New Roman" w:cs="Times New Roman"/>
          <w:sz w:val="28"/>
          <w:szCs w:val="28"/>
        </w:rPr>
        <w:t>Također smo proveli 4 projekta financirana od strane MHB, 1 projekt od strane OBŽ i 5 projekata od strane GRADA ĐAKOVA.</w:t>
      </w:r>
    </w:p>
    <w:p w14:paraId="548FAC03" w14:textId="77777777" w:rsidR="0010470B" w:rsidRPr="0010470B" w:rsidRDefault="0010470B" w:rsidP="0010470B">
      <w:pPr>
        <w:rPr>
          <w:rFonts w:ascii="Times New Roman" w:hAnsi="Times New Roman" w:cs="Times New Roman"/>
          <w:sz w:val="32"/>
          <w:szCs w:val="32"/>
        </w:rPr>
      </w:pPr>
    </w:p>
    <w:p w14:paraId="13EF647D" w14:textId="77777777" w:rsidR="00C05962" w:rsidRPr="0010470B" w:rsidRDefault="00C05962">
      <w:pPr>
        <w:rPr>
          <w:rFonts w:ascii="Times New Roman" w:hAnsi="Times New Roman" w:cs="Times New Roman"/>
        </w:rPr>
      </w:pPr>
    </w:p>
    <w:sectPr w:rsidR="00C05962" w:rsidRPr="001047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70B"/>
    <w:rsid w:val="0010470B"/>
    <w:rsid w:val="001B2DC4"/>
    <w:rsid w:val="003F142D"/>
    <w:rsid w:val="00843AE8"/>
    <w:rsid w:val="00C05962"/>
    <w:rsid w:val="00D73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752079"/>
  <w15:chartTrackingRefBased/>
  <w15:docId w15:val="{239E7297-4465-4F47-BE8F-F33D5228A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1047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1047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10470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1047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10470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1047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1047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1047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1047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1047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1047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10470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10470B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10470B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10470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10470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10470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10470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1047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1047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1047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1047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1047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10470B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10470B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10470B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1047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10470B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10470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351</Words>
  <Characters>2006</Characters>
  <Application>Microsoft Office Word</Application>
  <DocSecurity>0</DocSecurity>
  <Lines>16</Lines>
  <Paragraphs>4</Paragraphs>
  <ScaleCrop>false</ScaleCrop>
  <Company/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uvtgb Djakovo</dc:creator>
  <cp:keywords/>
  <dc:description/>
  <cp:lastModifiedBy>uvtgb Djakovo</cp:lastModifiedBy>
  <cp:revision>2</cp:revision>
  <dcterms:created xsi:type="dcterms:W3CDTF">2026-03-26T13:05:00Z</dcterms:created>
  <dcterms:modified xsi:type="dcterms:W3CDTF">2026-03-26T13:10:00Z</dcterms:modified>
</cp:coreProperties>
</file>